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3885" w14:textId="77777777" w:rsidR="002A3068" w:rsidRDefault="002A3068" w:rsidP="000F1282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p w14:paraId="4FE00987" w14:textId="48F1925A" w:rsidR="002A3068" w:rsidRDefault="002A3068" w:rsidP="002A3068">
      <w:pPr>
        <w:spacing w:after="12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PILOT DESCRIPTION</w:t>
      </w:r>
    </w:p>
    <w:p w14:paraId="6C546487" w14:textId="77777777" w:rsidR="002027D6" w:rsidRDefault="002027D6" w:rsidP="002A3068">
      <w:pPr>
        <w:spacing w:after="120"/>
        <w:jc w:val="center"/>
        <w:rPr>
          <w:rFonts w:ascii="Times New Roman" w:hAnsi="Times New Roman" w:cs="Times New Roman"/>
        </w:rPr>
      </w:pPr>
    </w:p>
    <w:p w14:paraId="4E37B02E" w14:textId="53294A27" w:rsidR="00BD4465" w:rsidRDefault="006B0562" w:rsidP="00BD4465">
      <w:pPr>
        <w:rPr>
          <w:b/>
          <w:color w:val="1F497D" w:themeColor="text2"/>
        </w:rPr>
      </w:pPr>
      <w:r>
        <w:rPr>
          <w:b/>
          <w:color w:val="1F497D" w:themeColor="text2"/>
        </w:rPr>
        <w:t>PILOT TITLE:</w:t>
      </w:r>
      <w:r w:rsidR="00B270C1">
        <w:rPr>
          <w:b/>
          <w:color w:val="1F497D" w:themeColor="text2"/>
        </w:rPr>
        <w:t xml:space="preserve"> The Right Support in MY Home</w:t>
      </w:r>
    </w:p>
    <w:p w14:paraId="496EA961" w14:textId="77777777" w:rsidR="00BD4465" w:rsidRDefault="00BD4465" w:rsidP="00BD4465">
      <w:pPr>
        <w:rPr>
          <w:b/>
          <w:color w:val="1F497D" w:themeColor="text2"/>
        </w:rPr>
      </w:pPr>
    </w:p>
    <w:p w14:paraId="5FCB9C99" w14:textId="7A1EBDF1" w:rsidR="009B79D8" w:rsidRPr="00E5702B" w:rsidRDefault="00CA35D0" w:rsidP="00DD0570">
      <w:pPr>
        <w:spacing w:after="200" w:line="276" w:lineRule="auto"/>
        <w:rPr>
          <w:rFonts w:asciiTheme="majorHAnsi" w:hAnsiTheme="majorHAnsi"/>
        </w:rPr>
      </w:pPr>
      <w:r>
        <w:rPr>
          <w:b/>
          <w:color w:val="1F497D" w:themeColor="text2"/>
        </w:rPr>
        <w:t>Pilot Purpose Statement</w:t>
      </w:r>
      <w:r w:rsidR="00BD4465">
        <w:rPr>
          <w:b/>
          <w:color w:val="1F497D" w:themeColor="text2"/>
        </w:rPr>
        <w:t>:</w:t>
      </w:r>
      <w:r w:rsidR="00B270C1" w:rsidRPr="00B270C1">
        <w:t xml:space="preserve"> </w:t>
      </w:r>
      <w:r w:rsidR="00B270C1" w:rsidRPr="00DD0570">
        <w:rPr>
          <w:rFonts w:asciiTheme="majorHAnsi" w:hAnsiTheme="majorHAnsi"/>
        </w:rPr>
        <w:t xml:space="preserve">“The Right Support in MY Home” </w:t>
      </w:r>
      <w:r w:rsidR="00E5702B">
        <w:rPr>
          <w:rFonts w:asciiTheme="majorHAnsi" w:hAnsiTheme="majorHAnsi"/>
        </w:rPr>
        <w:t xml:space="preserve">pilot </w:t>
      </w:r>
      <w:r w:rsidR="00B270C1" w:rsidRPr="00DD0570">
        <w:rPr>
          <w:rFonts w:asciiTheme="majorHAnsi" w:hAnsiTheme="majorHAnsi"/>
        </w:rPr>
        <w:t>will develop a range of living options which provide the right level of support to promote independence, self-determination, community involvement and contributions for adults with intellectual disabilities.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4465" w:rsidRPr="00C928A7" w14:paraId="37896A6B" w14:textId="77777777" w:rsidTr="00BD4465">
        <w:trPr>
          <w:trHeight w:val="32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5A2E5D" w14:textId="71262A0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The Goals/</w:t>
            </w:r>
            <w:r w:rsidRPr="00C928A7">
              <w:rPr>
                <w:rFonts w:ascii="Calibri" w:eastAsia="Times New Roman" w:hAnsi="Calibri" w:cs="Times New Roman"/>
                <w:color w:val="000000"/>
                <w:lang w:val="en-US"/>
              </w:rPr>
              <w:t>Intended Outcomes</w:t>
            </w:r>
            <w:r w:rsidR="009B79D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of the Pilot are:</w:t>
            </w:r>
          </w:p>
          <w:p w14:paraId="572921EA" w14:textId="1A215A0F" w:rsidR="00402D76" w:rsidRDefault="00E5702B" w:rsidP="00402D7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(W</w:t>
            </w:r>
            <w:r w:rsidR="009B79D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hat </w:t>
            </w:r>
            <w:r w:rsidR="00402D76" w:rsidRPr="009B79D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we </w:t>
            </w:r>
            <w:r w:rsidR="009B79D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plan to </w:t>
            </w:r>
            <w:r w:rsidR="00402D76" w:rsidRPr="009B79D8">
              <w:rPr>
                <w:rFonts w:ascii="Calibri" w:eastAsia="Times New Roman" w:hAnsi="Calibri" w:cs="Times New Roman"/>
                <w:color w:val="000000"/>
                <w:lang w:val="en-US"/>
              </w:rPr>
              <w:t>achieve</w:t>
            </w:r>
            <w:r w:rsidR="009B79D8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  <w:p w14:paraId="768D00A3" w14:textId="77777777" w:rsidR="00E5702B" w:rsidRDefault="00E5702B" w:rsidP="00402D7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C88A4C7" w14:textId="77777777" w:rsidR="00E5702B" w:rsidRDefault="00E5702B" w:rsidP="00402D76">
            <w:pPr>
              <w:rPr>
                <w:rFonts w:asciiTheme="majorHAnsi" w:hAnsiTheme="majorHAnsi"/>
              </w:rPr>
            </w:pPr>
            <w:r w:rsidRPr="00DD0570">
              <w:rPr>
                <w:rFonts w:asciiTheme="majorHAnsi" w:hAnsiTheme="majorHAnsi"/>
              </w:rPr>
              <w:t>By increasing individualized community housing and support options, “The Right Support in MY Home” aims to</w:t>
            </w:r>
            <w:r>
              <w:rPr>
                <w:rFonts w:asciiTheme="majorHAnsi" w:hAnsiTheme="majorHAnsi"/>
              </w:rPr>
              <w:t>:</w:t>
            </w:r>
          </w:p>
          <w:p w14:paraId="6027302C" w14:textId="151F8052" w:rsidR="00E5702B" w:rsidRPr="00E5702B" w:rsidRDefault="00E5702B" w:rsidP="00E5702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E5702B">
              <w:rPr>
                <w:rFonts w:asciiTheme="majorHAnsi" w:hAnsiTheme="majorHAnsi"/>
              </w:rPr>
              <w:t xml:space="preserve">increase community capacity and </w:t>
            </w:r>
          </w:p>
          <w:p w14:paraId="1A5E701E" w14:textId="5A6FFBE6" w:rsidR="00E5702B" w:rsidRPr="00E5702B" w:rsidRDefault="00E5702B" w:rsidP="00E5702B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E5702B">
              <w:rPr>
                <w:rFonts w:asciiTheme="majorHAnsi" w:hAnsiTheme="majorHAnsi"/>
              </w:rPr>
              <w:t>develop sustainable and individualized support responses for people/families waiting for services.</w:t>
            </w:r>
          </w:p>
          <w:p w14:paraId="2B74B67C" w14:textId="12E5FFA2" w:rsidR="00BD4465" w:rsidRPr="00C928A7" w:rsidRDefault="00BD4465" w:rsidP="00E5702B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465" w:rsidRPr="00C928A7" w14:paraId="475FF35D" w14:textId="77777777" w:rsidTr="00BD4465">
        <w:trPr>
          <w:trHeight w:val="32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DC46DA1" w14:textId="3A9A388A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704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KEY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Action S</w:t>
            </w:r>
            <w:r w:rsidRPr="00C928A7">
              <w:rPr>
                <w:rFonts w:ascii="Calibri" w:eastAsia="Times New Roman" w:hAnsi="Calibri" w:cs="Times New Roman"/>
                <w:color w:val="000000"/>
                <w:lang w:val="en-US"/>
              </w:rPr>
              <w:t>teps</w:t>
            </w:r>
            <w:r w:rsidRPr="004A1C49">
              <w:rPr>
                <w:rFonts w:ascii="Calibri" w:eastAsia="Times New Roman" w:hAnsi="Calibri" w:cs="Times New Roman"/>
                <w:color w:val="000000"/>
                <w:lang w:val="en-US"/>
              </w:rPr>
              <w:t>, Timeframes &amp; Who Is Responsible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  <w:r w:rsidR="00E772F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E772F3" w:rsidRPr="00E772F3">
              <w:rPr>
                <w:rFonts w:ascii="Calibri" w:eastAsia="Times New Roman" w:hAnsi="Calibri" w:cs="Times New Roman"/>
                <w:color w:val="FF0000"/>
                <w:lang w:val="en-US"/>
              </w:rPr>
              <w:t>(SEE ATTACHED PROJECT OUTLINE)</w:t>
            </w:r>
          </w:p>
          <w:p w14:paraId="37E736C3" w14:textId="7777777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8B3DE32" w14:textId="0D1C5C20" w:rsidR="007925EC" w:rsidRPr="00C928A7" w:rsidRDefault="007925EC" w:rsidP="00E772F3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465" w:rsidRPr="00C928A7" w14:paraId="1F96106A" w14:textId="77777777" w:rsidTr="00BD4465">
        <w:trPr>
          <w:trHeight w:val="32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7081066" w14:textId="37FE3DC6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Information about Additional </w:t>
            </w:r>
            <w:r w:rsidRPr="00C928A7">
              <w:rPr>
                <w:rFonts w:ascii="Calibri" w:eastAsia="Times New Roman" w:hAnsi="Calibri" w:cs="Times New Roman"/>
                <w:color w:val="000000"/>
                <w:lang w:val="en-US"/>
              </w:rPr>
              <w:t>Resources Needed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  <w:p w14:paraId="04CEDB04" w14:textId="0EB4E6CC" w:rsidR="00E772F3" w:rsidRDefault="009B79D8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(i.e. f</w:t>
            </w:r>
            <w:r w:rsidR="00402D76" w:rsidRPr="009B79D8">
              <w:rPr>
                <w:rFonts w:ascii="Calibri" w:eastAsia="Times New Roman" w:hAnsi="Calibri" w:cs="Times New Roman"/>
                <w:color w:val="000000"/>
                <w:lang w:val="en-US"/>
              </w:rPr>
              <w:t>unding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 expertise)</w:t>
            </w:r>
          </w:p>
          <w:p w14:paraId="6721890C" w14:textId="19E2D195" w:rsidR="006F207C" w:rsidRDefault="00E772F3" w:rsidP="00B270C1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Assessment tools</w:t>
            </w:r>
          </w:p>
          <w:p w14:paraId="179E7DF4" w14:textId="60F72838" w:rsidR="00B270C1" w:rsidRPr="00B270C1" w:rsidRDefault="00E772F3" w:rsidP="00B270C1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Training for pilot team</w:t>
            </w:r>
          </w:p>
          <w:p w14:paraId="3652A939" w14:textId="6943C2A4" w:rsidR="00B270C1" w:rsidRDefault="00B270C1" w:rsidP="00B270C1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 xml:space="preserve">Smart Support Resources and expertise aligned with the Right Support in MY Home pilot. </w:t>
            </w:r>
          </w:p>
          <w:p w14:paraId="4D06D861" w14:textId="77777777" w:rsidR="00E772F3" w:rsidRDefault="00E772F3" w:rsidP="00B270C1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Housing options available</w:t>
            </w:r>
          </w:p>
          <w:p w14:paraId="1AA7EAE4" w14:textId="77777777" w:rsidR="00E772F3" w:rsidRDefault="00E772F3" w:rsidP="00B270C1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Information on the current cost of supports for each person</w:t>
            </w:r>
          </w:p>
          <w:p w14:paraId="2CB7BB38" w14:textId="4E038EB1" w:rsidR="00BD4465" w:rsidRPr="00E772F3" w:rsidRDefault="00E772F3" w:rsidP="00BD4465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Information on staffing levels for each person who is part of the pilot</w:t>
            </w:r>
          </w:p>
        </w:tc>
      </w:tr>
      <w:tr w:rsidR="00BD4465" w:rsidRPr="00C928A7" w14:paraId="147E6687" w14:textId="77777777" w:rsidTr="00BD4465">
        <w:trPr>
          <w:trHeight w:val="32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B006768" w14:textId="59B1AA8E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28A7">
              <w:rPr>
                <w:rFonts w:ascii="Calibri" w:eastAsia="Times New Roman" w:hAnsi="Calibri" w:cs="Times New Roman"/>
                <w:color w:val="000000"/>
                <w:lang w:val="en-US"/>
              </w:rPr>
              <w:t>Measures of Success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Measurable Indicator(s) for each, including target numbers where applicable (see example provided in Pilot Guidelines document)</w:t>
            </w:r>
          </w:p>
          <w:p w14:paraId="0A3A0D61" w14:textId="7EED4824" w:rsidR="00BD4465" w:rsidRPr="00B270C1" w:rsidRDefault="00B270C1" w:rsidP="00B270C1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>Generate new revenue/increase revenue</w:t>
            </w:r>
          </w:p>
          <w:p w14:paraId="6FF582F0" w14:textId="77777777" w:rsidR="00B270C1" w:rsidRPr="00B270C1" w:rsidRDefault="00B270C1" w:rsidP="00B270C1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>Decrease existing costs</w:t>
            </w:r>
          </w:p>
          <w:p w14:paraId="38AD26C0" w14:textId="77777777" w:rsidR="00B270C1" w:rsidRPr="00B270C1" w:rsidRDefault="00B270C1" w:rsidP="00B270C1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>Be affordable to people and their families</w:t>
            </w:r>
          </w:p>
          <w:p w14:paraId="55D74BC9" w14:textId="00C5EBB0" w:rsidR="00B270C1" w:rsidRPr="00B270C1" w:rsidRDefault="00B270C1" w:rsidP="00B270C1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>Decrease the number of people waiting for services</w:t>
            </w:r>
          </w:p>
          <w:p w14:paraId="43EF69F2" w14:textId="77777777" w:rsidR="00B270C1" w:rsidRPr="00B270C1" w:rsidRDefault="00B270C1" w:rsidP="00B270C1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>Increase flexibility with which services are provided</w:t>
            </w:r>
          </w:p>
          <w:p w14:paraId="52C04CCB" w14:textId="2315EE7A" w:rsidR="00B270C1" w:rsidRPr="00B270C1" w:rsidRDefault="00B270C1" w:rsidP="00B270C1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 xml:space="preserve">Be sustainable </w:t>
            </w:r>
          </w:p>
          <w:p w14:paraId="1B6A9191" w14:textId="555FC669" w:rsidR="00B270C1" w:rsidRPr="00B270C1" w:rsidRDefault="00B270C1" w:rsidP="00B270C1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t>Ab</w:t>
            </w:r>
            <w:r w:rsidR="00DD0570">
              <w:rPr>
                <w:rFonts w:ascii="Calibri" w:eastAsia="Times New Roman" w:hAnsi="Calibri" w:cs="Times New Roman"/>
                <w:color w:val="000000"/>
              </w:rPr>
              <w:t xml:space="preserve">ility </w:t>
            </w:r>
            <w:r w:rsidRPr="00B270C1">
              <w:rPr>
                <w:rFonts w:ascii="Calibri" w:eastAsia="Times New Roman" w:hAnsi="Calibri" w:cs="Times New Roman"/>
                <w:color w:val="000000"/>
              </w:rPr>
              <w:t>to be replicated</w:t>
            </w:r>
          </w:p>
          <w:p w14:paraId="292DB725" w14:textId="12F1459D" w:rsidR="00B270C1" w:rsidRDefault="00B270C1" w:rsidP="00BD4465">
            <w:pPr>
              <w:pStyle w:val="ListParagraph"/>
              <w:numPr>
                <w:ilvl w:val="0"/>
                <w:numId w:val="14"/>
              </w:numPr>
              <w:ind w:right="601"/>
              <w:rPr>
                <w:rFonts w:ascii="Calibri" w:eastAsia="Times New Roman" w:hAnsi="Calibri" w:cs="Times New Roman"/>
                <w:color w:val="000000"/>
              </w:rPr>
            </w:pPr>
            <w:r w:rsidRPr="00B270C1">
              <w:rPr>
                <w:rFonts w:ascii="Calibri" w:eastAsia="Times New Roman" w:hAnsi="Calibri" w:cs="Times New Roman"/>
                <w:color w:val="000000"/>
              </w:rPr>
              <w:lastRenderedPageBreak/>
              <w:t>Leadership in creatively addressing unmet needs</w:t>
            </w:r>
          </w:p>
          <w:p w14:paraId="38E584C3" w14:textId="77777777" w:rsidR="007925EC" w:rsidRPr="00E772F3" w:rsidRDefault="007925EC" w:rsidP="00E772F3">
            <w:pPr>
              <w:ind w:right="601"/>
              <w:rPr>
                <w:rFonts w:ascii="Calibri" w:eastAsia="Times New Roman" w:hAnsi="Calibri" w:cs="Times New Roman"/>
                <w:color w:val="000000"/>
              </w:rPr>
            </w:pPr>
          </w:p>
          <w:p w14:paraId="701FF171" w14:textId="77777777" w:rsidR="00BD4465" w:rsidRPr="00C928A7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D4465" w:rsidRPr="00C928A7" w14:paraId="25CB90B6" w14:textId="77777777" w:rsidTr="00BD4465">
        <w:trPr>
          <w:trHeight w:val="32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03000DD" w14:textId="47D021F1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Evaluation Methods:  (for example, if you are using a story, identify who is the story about)</w:t>
            </w:r>
          </w:p>
          <w:p w14:paraId="5C9E047C" w14:textId="0869B42D" w:rsidR="00BD4465" w:rsidRDefault="00DD0570" w:rsidP="00DD0570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DD0570">
              <w:rPr>
                <w:rFonts w:ascii="Calibri" w:eastAsia="Times New Roman" w:hAnsi="Calibri" w:cs="Times New Roman"/>
                <w:color w:val="000000"/>
              </w:rPr>
              <w:t>Following the stor</w:t>
            </w:r>
            <w:r w:rsidR="00E5702B">
              <w:rPr>
                <w:rFonts w:ascii="Calibri" w:eastAsia="Times New Roman" w:hAnsi="Calibri" w:cs="Times New Roman"/>
                <w:color w:val="000000"/>
              </w:rPr>
              <w:t>ies of the individuals selected</w:t>
            </w:r>
          </w:p>
          <w:p w14:paraId="5A31CBEE" w14:textId="3F244ACC" w:rsidR="00E5702B" w:rsidRDefault="00E772F3" w:rsidP="00DD0570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  <w:r w:rsidR="00656115">
              <w:rPr>
                <w:rFonts w:ascii="Calibri" w:eastAsia="Times New Roman" w:hAnsi="Calibri" w:cs="Times New Roman"/>
                <w:color w:val="000000"/>
              </w:rPr>
              <w:t xml:space="preserve">erate new revenue/ decrease costs:  </w:t>
            </w:r>
            <w:r w:rsidR="00E5702B">
              <w:rPr>
                <w:rFonts w:ascii="Calibri" w:eastAsia="Times New Roman" w:hAnsi="Calibri" w:cs="Times New Roman"/>
                <w:color w:val="000000"/>
              </w:rPr>
              <w:t xml:space="preserve">Pre and post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measures of the </w:t>
            </w:r>
            <w:r w:rsidR="00E5702B">
              <w:rPr>
                <w:rFonts w:ascii="Calibri" w:eastAsia="Times New Roman" w:hAnsi="Calibri" w:cs="Times New Roman"/>
                <w:color w:val="000000"/>
              </w:rPr>
              <w:t>cost of support</w:t>
            </w:r>
            <w:r w:rsidR="006561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6DA897F" w14:textId="28D99B37" w:rsidR="00656115" w:rsidRDefault="00656115" w:rsidP="00DD0570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Decrease # of people waiting for service:  # of new spots before and after</w:t>
            </w:r>
          </w:p>
          <w:p w14:paraId="6E564854" w14:textId="77777777" w:rsidR="00656115" w:rsidRDefault="00656115" w:rsidP="00DD0570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Flexibility - # of ways in which services are provided, pre and post</w:t>
            </w:r>
          </w:p>
          <w:p w14:paraId="14AF6B21" w14:textId="14641884" w:rsidR="00F95817" w:rsidRDefault="000C2DAE" w:rsidP="00DD0570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Sustainability: </w:t>
            </w:r>
            <w:r w:rsidR="00F95817">
              <w:rPr>
                <w:rFonts w:ascii="Calibri" w:eastAsia="Times New Roman" w:hAnsi="Calibri" w:cs="Times New Roman"/>
                <w:color w:val="000000"/>
              </w:rPr>
              <w:t xml:space="preserve">Pre and post measure of satisfaction with living </w:t>
            </w:r>
            <w:proofErr w:type="spellStart"/>
            <w:r w:rsidR="00F95817">
              <w:rPr>
                <w:rFonts w:ascii="Calibri" w:eastAsia="Times New Roman" w:hAnsi="Calibri" w:cs="Times New Roman"/>
                <w:color w:val="000000"/>
              </w:rPr>
              <w:t>situation</w:t>
            </w:r>
            <w:r>
              <w:rPr>
                <w:rFonts w:ascii="Calibri" w:eastAsia="Times New Roman" w:hAnsi="Calibri" w:cs="Times New Roman"/>
                <w:color w:val="000000"/>
              </w:rPr>
              <w:t>,safety</w:t>
            </w:r>
            <w:proofErr w:type="spellEnd"/>
          </w:p>
          <w:p w14:paraId="31ABC5AF" w14:textId="77777777" w:rsidR="00BD4465" w:rsidRPr="00C928A7" w:rsidRDefault="00BD4465" w:rsidP="000C2DAE">
            <w:pPr>
              <w:pStyle w:val="ListParagrap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4465" w:rsidRPr="00C928A7" w14:paraId="6381210F" w14:textId="77777777" w:rsidTr="00BD4465">
        <w:trPr>
          <w:trHeight w:val="32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D7B55B2" w14:textId="7777777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Our learning and success will be reported (for example, quarterly in the newsletter)</w:t>
            </w:r>
          </w:p>
          <w:p w14:paraId="46C33DAA" w14:textId="77777777" w:rsidR="0017709E" w:rsidRPr="0017709E" w:rsidRDefault="00DD0570" w:rsidP="0017709E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17709E">
              <w:rPr>
                <w:rFonts w:ascii="Calibri" w:eastAsia="Times New Roman" w:hAnsi="Calibri" w:cs="Times New Roman"/>
                <w:color w:val="000000"/>
              </w:rPr>
              <w:t>Video updates</w:t>
            </w:r>
          </w:p>
          <w:p w14:paraId="4F935901" w14:textId="5D5CDAC6" w:rsidR="00BD4465" w:rsidRDefault="00DD0570" w:rsidP="0017709E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17709E">
              <w:rPr>
                <w:rFonts w:ascii="Calibri" w:eastAsia="Times New Roman" w:hAnsi="Calibri" w:cs="Times New Roman"/>
                <w:color w:val="000000"/>
              </w:rPr>
              <w:t>Smart Homes- MCSS announcement</w:t>
            </w:r>
          </w:p>
          <w:p w14:paraId="3F04E041" w14:textId="417415CF" w:rsidR="00656115" w:rsidRPr="0017709E" w:rsidRDefault="00656115" w:rsidP="0017709E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Numerical / quantitative report</w:t>
            </w:r>
          </w:p>
          <w:p w14:paraId="62CA5A8F" w14:textId="7777777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801045B" w14:textId="7777777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6A46B11" w14:textId="77777777" w:rsidR="007925EC" w:rsidRDefault="007925EC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CAC5400" w14:textId="77777777" w:rsidR="007925EC" w:rsidRDefault="007925EC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A1F6243" w14:textId="77777777" w:rsidR="007925EC" w:rsidRDefault="007925EC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71096B25" w14:textId="77777777" w:rsidR="007925EC" w:rsidRDefault="007925EC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2A10D9D2" w14:textId="77777777" w:rsidR="00BD4465" w:rsidRPr="00C928A7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D4465" w:rsidRPr="00C928A7" w14:paraId="01D49DB4" w14:textId="77777777" w:rsidTr="00BD4465">
        <w:trPr>
          <w:trHeight w:val="32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DE1922" w14:textId="7777777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Other Notes:</w:t>
            </w:r>
          </w:p>
          <w:p w14:paraId="1D7574F4" w14:textId="15095A41" w:rsidR="00656115" w:rsidRDefault="0065611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Key steps are attached on project chart.</w:t>
            </w:r>
          </w:p>
          <w:p w14:paraId="427721A4" w14:textId="7777777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F5266D1" w14:textId="77777777" w:rsidR="00BD4465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65BC3F48" w14:textId="77777777" w:rsidR="00BD4465" w:rsidRPr="00C928A7" w:rsidRDefault="00BD4465" w:rsidP="00BD446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38678D7B" w14:textId="77777777" w:rsidR="009B79D8" w:rsidRDefault="009B79D8" w:rsidP="007A241A">
      <w:pPr>
        <w:ind w:left="567"/>
      </w:pPr>
    </w:p>
    <w:sectPr w:rsidR="009B79D8" w:rsidSect="002A3068">
      <w:footerReference w:type="even" r:id="rId8"/>
      <w:footerReference w:type="default" r:id="rId9"/>
      <w:pgSz w:w="12240" w:h="15840"/>
      <w:pgMar w:top="1440" w:right="1296" w:bottom="1440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3B5A9" w14:textId="77777777" w:rsidR="00E258BA" w:rsidRDefault="00E258BA" w:rsidP="00E7058C">
      <w:r>
        <w:separator/>
      </w:r>
    </w:p>
  </w:endnote>
  <w:endnote w:type="continuationSeparator" w:id="0">
    <w:p w14:paraId="329A0258" w14:textId="77777777" w:rsidR="00E258BA" w:rsidRDefault="00E258BA" w:rsidP="00E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3632" w14:textId="77777777" w:rsidR="006E7046" w:rsidRDefault="006E7046" w:rsidP="008B39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FF601" w14:textId="77777777" w:rsidR="006E7046" w:rsidRDefault="006E7046" w:rsidP="00CD0F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70AA" w14:textId="77777777" w:rsidR="006E7046" w:rsidRDefault="006E7046" w:rsidP="008B39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E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80D19E" w14:textId="77777777" w:rsidR="006E7046" w:rsidRDefault="006E7046" w:rsidP="00CD0F07">
    <w:pPr>
      <w:pStyle w:val="Footer"/>
      <w:ind w:right="360"/>
    </w:pPr>
  </w:p>
  <w:p w14:paraId="2EF68C84" w14:textId="77777777" w:rsidR="006E7046" w:rsidRDefault="006E7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0DAB3" w14:textId="77777777" w:rsidR="00E258BA" w:rsidRDefault="00E258BA" w:rsidP="00E7058C">
      <w:r>
        <w:separator/>
      </w:r>
    </w:p>
  </w:footnote>
  <w:footnote w:type="continuationSeparator" w:id="0">
    <w:p w14:paraId="001D8552" w14:textId="77777777" w:rsidR="00E258BA" w:rsidRDefault="00E258BA" w:rsidP="00E7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BE"/>
    <w:multiLevelType w:val="hybridMultilevel"/>
    <w:tmpl w:val="E226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989"/>
    <w:multiLevelType w:val="hybridMultilevel"/>
    <w:tmpl w:val="43DCE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502B4"/>
    <w:multiLevelType w:val="hybridMultilevel"/>
    <w:tmpl w:val="A8D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B12"/>
    <w:multiLevelType w:val="hybridMultilevel"/>
    <w:tmpl w:val="5896FEB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A835427"/>
    <w:multiLevelType w:val="hybridMultilevel"/>
    <w:tmpl w:val="1414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CB9"/>
    <w:multiLevelType w:val="hybridMultilevel"/>
    <w:tmpl w:val="E82C7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1700"/>
    <w:multiLevelType w:val="hybridMultilevel"/>
    <w:tmpl w:val="0FE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7295"/>
    <w:multiLevelType w:val="hybridMultilevel"/>
    <w:tmpl w:val="1252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96616"/>
    <w:multiLevelType w:val="hybridMultilevel"/>
    <w:tmpl w:val="2C6ED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414981"/>
    <w:multiLevelType w:val="hybridMultilevel"/>
    <w:tmpl w:val="180E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75162"/>
    <w:multiLevelType w:val="hybridMultilevel"/>
    <w:tmpl w:val="A3AA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B13677"/>
    <w:multiLevelType w:val="hybridMultilevel"/>
    <w:tmpl w:val="6708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32E13"/>
    <w:multiLevelType w:val="hybridMultilevel"/>
    <w:tmpl w:val="738A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66DE4"/>
    <w:multiLevelType w:val="hybridMultilevel"/>
    <w:tmpl w:val="38C2F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65DAE"/>
    <w:multiLevelType w:val="hybridMultilevel"/>
    <w:tmpl w:val="4AE25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EB6475"/>
    <w:multiLevelType w:val="hybridMultilevel"/>
    <w:tmpl w:val="50343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2BB8"/>
    <w:multiLevelType w:val="hybridMultilevel"/>
    <w:tmpl w:val="FE3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E5F07"/>
    <w:multiLevelType w:val="hybridMultilevel"/>
    <w:tmpl w:val="AD7E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74E6B"/>
    <w:multiLevelType w:val="hybridMultilevel"/>
    <w:tmpl w:val="44D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B5B17"/>
    <w:multiLevelType w:val="hybridMultilevel"/>
    <w:tmpl w:val="FE3A8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13"/>
  </w:num>
  <w:num w:numId="7">
    <w:abstractNumId w:val="19"/>
  </w:num>
  <w:num w:numId="8">
    <w:abstractNumId w:val="5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18"/>
  </w:num>
  <w:num w:numId="14">
    <w:abstractNumId w:val="17"/>
  </w:num>
  <w:num w:numId="15">
    <w:abstractNumId w:val="0"/>
  </w:num>
  <w:num w:numId="16">
    <w:abstractNumId w:val="12"/>
  </w:num>
  <w:num w:numId="17">
    <w:abstractNumId w:val="9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FD"/>
    <w:rsid w:val="00003C57"/>
    <w:rsid w:val="00010FAC"/>
    <w:rsid w:val="0003049C"/>
    <w:rsid w:val="00031D92"/>
    <w:rsid w:val="00077BED"/>
    <w:rsid w:val="000A04AA"/>
    <w:rsid w:val="000B1FD4"/>
    <w:rsid w:val="000B5DFA"/>
    <w:rsid w:val="000C2DAE"/>
    <w:rsid w:val="000F1282"/>
    <w:rsid w:val="00106F7C"/>
    <w:rsid w:val="00153700"/>
    <w:rsid w:val="0017709E"/>
    <w:rsid w:val="001834DF"/>
    <w:rsid w:val="00192995"/>
    <w:rsid w:val="001B3E9B"/>
    <w:rsid w:val="001D5C2A"/>
    <w:rsid w:val="001D5EB8"/>
    <w:rsid w:val="001F6B36"/>
    <w:rsid w:val="002027D6"/>
    <w:rsid w:val="00234188"/>
    <w:rsid w:val="00272960"/>
    <w:rsid w:val="002A3068"/>
    <w:rsid w:val="002C5FDC"/>
    <w:rsid w:val="00362258"/>
    <w:rsid w:val="00370007"/>
    <w:rsid w:val="003A6659"/>
    <w:rsid w:val="003B3C95"/>
    <w:rsid w:val="003D31AB"/>
    <w:rsid w:val="003E2F20"/>
    <w:rsid w:val="003F0ABD"/>
    <w:rsid w:val="003F7C7E"/>
    <w:rsid w:val="00402D76"/>
    <w:rsid w:val="0041081B"/>
    <w:rsid w:val="0041230C"/>
    <w:rsid w:val="00460348"/>
    <w:rsid w:val="004A1C49"/>
    <w:rsid w:val="004D04C1"/>
    <w:rsid w:val="005143E1"/>
    <w:rsid w:val="00515BA2"/>
    <w:rsid w:val="00536BAF"/>
    <w:rsid w:val="005B4543"/>
    <w:rsid w:val="005D27D2"/>
    <w:rsid w:val="005D2E07"/>
    <w:rsid w:val="00616CA7"/>
    <w:rsid w:val="00624491"/>
    <w:rsid w:val="00634231"/>
    <w:rsid w:val="00634581"/>
    <w:rsid w:val="00656115"/>
    <w:rsid w:val="00656D66"/>
    <w:rsid w:val="006A16FD"/>
    <w:rsid w:val="006B0562"/>
    <w:rsid w:val="006B421A"/>
    <w:rsid w:val="006E4974"/>
    <w:rsid w:val="006E7046"/>
    <w:rsid w:val="006F207C"/>
    <w:rsid w:val="00716ABC"/>
    <w:rsid w:val="007203EC"/>
    <w:rsid w:val="00726210"/>
    <w:rsid w:val="0075471C"/>
    <w:rsid w:val="00766B58"/>
    <w:rsid w:val="00770477"/>
    <w:rsid w:val="0078388C"/>
    <w:rsid w:val="00785CEC"/>
    <w:rsid w:val="007868B2"/>
    <w:rsid w:val="007925EC"/>
    <w:rsid w:val="007A241A"/>
    <w:rsid w:val="007A5731"/>
    <w:rsid w:val="007B0AE7"/>
    <w:rsid w:val="007C0526"/>
    <w:rsid w:val="007C3E7B"/>
    <w:rsid w:val="00822200"/>
    <w:rsid w:val="008241B2"/>
    <w:rsid w:val="008305AD"/>
    <w:rsid w:val="00863B4E"/>
    <w:rsid w:val="008B395F"/>
    <w:rsid w:val="008D5F76"/>
    <w:rsid w:val="009017AB"/>
    <w:rsid w:val="00907F47"/>
    <w:rsid w:val="009121D2"/>
    <w:rsid w:val="00936EFA"/>
    <w:rsid w:val="00963112"/>
    <w:rsid w:val="009924F6"/>
    <w:rsid w:val="009B13AE"/>
    <w:rsid w:val="009B2E70"/>
    <w:rsid w:val="009B79D8"/>
    <w:rsid w:val="009C0395"/>
    <w:rsid w:val="00A30128"/>
    <w:rsid w:val="00A53C42"/>
    <w:rsid w:val="00A76BA2"/>
    <w:rsid w:val="00A80FFD"/>
    <w:rsid w:val="00A83249"/>
    <w:rsid w:val="00A90D9B"/>
    <w:rsid w:val="00AD39F0"/>
    <w:rsid w:val="00AE1911"/>
    <w:rsid w:val="00B13BED"/>
    <w:rsid w:val="00B270C1"/>
    <w:rsid w:val="00B34F2F"/>
    <w:rsid w:val="00B51F18"/>
    <w:rsid w:val="00B639FD"/>
    <w:rsid w:val="00B658F5"/>
    <w:rsid w:val="00B86348"/>
    <w:rsid w:val="00BA626B"/>
    <w:rsid w:val="00BD4465"/>
    <w:rsid w:val="00BF264F"/>
    <w:rsid w:val="00C05FD4"/>
    <w:rsid w:val="00C26D19"/>
    <w:rsid w:val="00C461C2"/>
    <w:rsid w:val="00C47082"/>
    <w:rsid w:val="00C81E3E"/>
    <w:rsid w:val="00C871E9"/>
    <w:rsid w:val="00C928A7"/>
    <w:rsid w:val="00C931FD"/>
    <w:rsid w:val="00CA35D0"/>
    <w:rsid w:val="00CD0F07"/>
    <w:rsid w:val="00CF5ECD"/>
    <w:rsid w:val="00D22031"/>
    <w:rsid w:val="00D32FA5"/>
    <w:rsid w:val="00D8657D"/>
    <w:rsid w:val="00DB42A3"/>
    <w:rsid w:val="00DD0570"/>
    <w:rsid w:val="00DE2AFD"/>
    <w:rsid w:val="00E258BA"/>
    <w:rsid w:val="00E5702B"/>
    <w:rsid w:val="00E60608"/>
    <w:rsid w:val="00E7058C"/>
    <w:rsid w:val="00E772F3"/>
    <w:rsid w:val="00E804A9"/>
    <w:rsid w:val="00E80D16"/>
    <w:rsid w:val="00EC77C0"/>
    <w:rsid w:val="00F4084B"/>
    <w:rsid w:val="00F4675D"/>
    <w:rsid w:val="00F53850"/>
    <w:rsid w:val="00F81611"/>
    <w:rsid w:val="00F856C5"/>
    <w:rsid w:val="00F86C01"/>
    <w:rsid w:val="00F94D7F"/>
    <w:rsid w:val="00F95817"/>
    <w:rsid w:val="00FA44CE"/>
    <w:rsid w:val="00FE3906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4F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8C"/>
  </w:style>
  <w:style w:type="paragraph" w:styleId="Footer">
    <w:name w:val="footer"/>
    <w:basedOn w:val="Normal"/>
    <w:link w:val="FooterChar"/>
    <w:uiPriority w:val="99"/>
    <w:unhideWhenUsed/>
    <w:rsid w:val="00E7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8C"/>
  </w:style>
  <w:style w:type="table" w:styleId="TableGrid">
    <w:name w:val="Table Grid"/>
    <w:basedOn w:val="TableNormal"/>
    <w:uiPriority w:val="59"/>
    <w:rsid w:val="00E7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E705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F128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D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8C"/>
  </w:style>
  <w:style w:type="paragraph" w:styleId="Footer">
    <w:name w:val="footer"/>
    <w:basedOn w:val="Normal"/>
    <w:link w:val="FooterChar"/>
    <w:uiPriority w:val="99"/>
    <w:unhideWhenUsed/>
    <w:rsid w:val="00E7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8C"/>
  </w:style>
  <w:style w:type="table" w:styleId="TableGrid">
    <w:name w:val="Table Grid"/>
    <w:basedOn w:val="TableNormal"/>
    <w:uiPriority w:val="59"/>
    <w:rsid w:val="00E7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E705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F128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D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Minded Business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 Halliwell</dc:creator>
  <cp:lastModifiedBy>Shelbey Pillon</cp:lastModifiedBy>
  <cp:revision>2</cp:revision>
  <cp:lastPrinted>2016-08-02T15:24:00Z</cp:lastPrinted>
  <dcterms:created xsi:type="dcterms:W3CDTF">2018-01-26T15:49:00Z</dcterms:created>
  <dcterms:modified xsi:type="dcterms:W3CDTF">2018-01-26T15:49:00Z</dcterms:modified>
</cp:coreProperties>
</file>